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19C4" w14:textId="58720663" w:rsidR="0034532F" w:rsidRPr="0034532F" w:rsidRDefault="0034532F" w:rsidP="0034532F">
      <w:pPr>
        <w:jc w:val="right"/>
        <w:rPr>
          <w:rFonts w:cstheme="minorHAnsi"/>
          <w:bCs/>
          <w:sz w:val="22"/>
          <w:szCs w:val="22"/>
          <w:lang w:eastAsia="ar-SA"/>
        </w:rPr>
      </w:pPr>
      <w:r w:rsidRPr="0034532F">
        <w:rPr>
          <w:rFonts w:cstheme="minorHAnsi"/>
          <w:bCs/>
          <w:sz w:val="22"/>
          <w:szCs w:val="22"/>
          <w:lang w:eastAsia="ar-SA"/>
        </w:rPr>
        <w:t xml:space="preserve">Załącznik nr </w:t>
      </w:r>
      <w:r>
        <w:rPr>
          <w:rFonts w:cstheme="minorHAnsi"/>
          <w:bCs/>
          <w:sz w:val="22"/>
          <w:szCs w:val="22"/>
          <w:lang w:eastAsia="ar-SA"/>
        </w:rPr>
        <w:t>2</w:t>
      </w:r>
      <w:r w:rsidRPr="0034532F">
        <w:rPr>
          <w:rFonts w:cstheme="minorHAnsi"/>
          <w:bCs/>
          <w:sz w:val="22"/>
          <w:szCs w:val="22"/>
          <w:lang w:eastAsia="ar-SA"/>
        </w:rPr>
        <w:t xml:space="preserve"> do Zaproszenia do oszacowania wartości zamówienia</w:t>
      </w:r>
    </w:p>
    <w:p w14:paraId="3077C115" w14:textId="77777777" w:rsidR="0034532F" w:rsidRDefault="0034532F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2763887C" w:rsidR="00CE30CC" w:rsidRPr="005957D5" w:rsidRDefault="00CE30CC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5957D5" w:rsidRDefault="00CE30CC" w:rsidP="008768A0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7A564F" w:rsidRDefault="00CE30CC" w:rsidP="008768A0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0EBF7705" w14:textId="77777777" w:rsidR="00CE30CC" w:rsidRPr="005957D5" w:rsidRDefault="00CE30CC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92B66DE" w14:textId="7321EFDF" w:rsidR="00E77181" w:rsidRPr="00AC4430" w:rsidRDefault="00CE30CC" w:rsidP="00E77181">
      <w:pPr>
        <w:spacing w:before="0" w:after="120"/>
        <w:rPr>
          <w:rFonts w:cs="Calibri"/>
          <w:b/>
          <w:bCs/>
          <w:sz w:val="22"/>
          <w:szCs w:val="22"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>zaproszenie do oszacowania wartości zamówienia</w:t>
      </w:r>
      <w:r w:rsidR="00801EA0">
        <w:rPr>
          <w:rFonts w:asciiTheme="minorHAnsi" w:hAnsiTheme="minorHAnsi" w:cstheme="minorHAnsi"/>
          <w:snapToGrid w:val="0"/>
          <w:sz w:val="22"/>
          <w:szCs w:val="22"/>
        </w:rPr>
        <w:t xml:space="preserve">: </w:t>
      </w:r>
      <w:bookmarkStart w:id="0" w:name="_Hlk66267547"/>
      <w:r w:rsidR="00801EA0" w:rsidRPr="00801EA0">
        <w:rPr>
          <w:rFonts w:asciiTheme="minorHAnsi" w:hAnsiTheme="minorHAnsi" w:cstheme="minorHAnsi"/>
          <w:b/>
          <w:bCs/>
          <w:snapToGrid w:val="0"/>
          <w:sz w:val="22"/>
          <w:szCs w:val="22"/>
        </w:rPr>
        <w:t>P</w:t>
      </w:r>
      <w:r w:rsidR="00E77181" w:rsidRPr="00801EA0">
        <w:rPr>
          <w:rFonts w:cs="Calibri"/>
          <w:b/>
          <w:bCs/>
          <w:sz w:val="22"/>
          <w:szCs w:val="22"/>
        </w:rPr>
        <w:t>eł</w:t>
      </w:r>
      <w:r w:rsidR="00E77181" w:rsidRPr="00AC4430">
        <w:rPr>
          <w:rFonts w:cs="Calibri"/>
          <w:b/>
          <w:bCs/>
          <w:sz w:val="22"/>
          <w:szCs w:val="22"/>
        </w:rPr>
        <w:t>nieni</w:t>
      </w:r>
      <w:r w:rsidR="00E77181">
        <w:rPr>
          <w:rFonts w:cs="Calibri"/>
          <w:b/>
          <w:bCs/>
          <w:sz w:val="22"/>
          <w:szCs w:val="22"/>
        </w:rPr>
        <w:t>e </w:t>
      </w:r>
      <w:r w:rsidR="00E77181" w:rsidRPr="00AC4430">
        <w:rPr>
          <w:rFonts w:cs="Calibri"/>
          <w:b/>
          <w:bCs/>
          <w:sz w:val="22"/>
          <w:szCs w:val="22"/>
        </w:rPr>
        <w:t xml:space="preserve">nadzoru </w:t>
      </w:r>
      <w:r w:rsidR="00E77181" w:rsidRPr="00EA08FB">
        <w:rPr>
          <w:rFonts w:cs="Calibri"/>
          <w:b/>
          <w:bCs/>
          <w:sz w:val="22"/>
          <w:szCs w:val="22"/>
        </w:rPr>
        <w:t xml:space="preserve">inwestorskiego </w:t>
      </w:r>
      <w:r w:rsidR="00801EA0">
        <w:rPr>
          <w:rFonts w:cs="Calibri"/>
          <w:b/>
          <w:bCs/>
          <w:sz w:val="22"/>
          <w:szCs w:val="22"/>
        </w:rPr>
        <w:t>nad realizacją robót prowadzących do</w:t>
      </w:r>
      <w:r w:rsidR="00E77181">
        <w:rPr>
          <w:rFonts w:cs="Calibri"/>
          <w:b/>
          <w:bCs/>
          <w:sz w:val="22"/>
          <w:szCs w:val="22"/>
        </w:rPr>
        <w:t xml:space="preserve"> przywróceni</w:t>
      </w:r>
      <w:r w:rsidR="00801EA0">
        <w:rPr>
          <w:rFonts w:cs="Calibri"/>
          <w:b/>
          <w:bCs/>
          <w:sz w:val="22"/>
          <w:szCs w:val="22"/>
        </w:rPr>
        <w:t>a</w:t>
      </w:r>
      <w:r w:rsidR="00E77181">
        <w:rPr>
          <w:rFonts w:cs="Calibri"/>
          <w:b/>
          <w:bCs/>
          <w:sz w:val="22"/>
          <w:szCs w:val="22"/>
        </w:rPr>
        <w:t xml:space="preserve"> </w:t>
      </w:r>
      <w:bookmarkStart w:id="1" w:name="_Hlk65737582"/>
      <w:r w:rsidR="00E77181" w:rsidRPr="00AC4430">
        <w:rPr>
          <w:rFonts w:cs="Calibri"/>
          <w:b/>
          <w:bCs/>
          <w:sz w:val="22"/>
          <w:szCs w:val="22"/>
        </w:rPr>
        <w:t>właściwego stanu technicznego</w:t>
      </w:r>
      <w:r w:rsidR="00E77181">
        <w:rPr>
          <w:rFonts w:cs="Calibri"/>
          <w:b/>
          <w:bCs/>
          <w:sz w:val="22"/>
          <w:szCs w:val="22"/>
        </w:rPr>
        <w:t xml:space="preserve"> </w:t>
      </w:r>
      <w:r w:rsidR="00E77181" w:rsidRPr="00AC4430">
        <w:rPr>
          <w:rFonts w:cs="Calibri"/>
          <w:b/>
          <w:bCs/>
          <w:sz w:val="22"/>
          <w:szCs w:val="22"/>
        </w:rPr>
        <w:t>oraz</w:t>
      </w:r>
      <w:r w:rsidR="00E77181">
        <w:rPr>
          <w:rFonts w:cs="Calibri"/>
          <w:b/>
          <w:bCs/>
          <w:sz w:val="22"/>
          <w:szCs w:val="22"/>
        </w:rPr>
        <w:t xml:space="preserve"> </w:t>
      </w:r>
      <w:r w:rsidR="00E77181" w:rsidRPr="00AC4430">
        <w:rPr>
          <w:rFonts w:cs="Calibri"/>
          <w:b/>
          <w:bCs/>
          <w:sz w:val="22"/>
          <w:szCs w:val="22"/>
        </w:rPr>
        <w:t>wyeliminowani</w:t>
      </w:r>
      <w:r w:rsidR="00801EA0">
        <w:rPr>
          <w:rFonts w:cs="Calibri"/>
          <w:b/>
          <w:bCs/>
          <w:sz w:val="22"/>
          <w:szCs w:val="22"/>
        </w:rPr>
        <w:t xml:space="preserve">a </w:t>
      </w:r>
      <w:r w:rsidR="00E77181" w:rsidRPr="00AC4430">
        <w:rPr>
          <w:rFonts w:cs="Calibri"/>
          <w:b/>
          <w:bCs/>
          <w:sz w:val="22"/>
          <w:szCs w:val="22"/>
        </w:rPr>
        <w:t xml:space="preserve">zagrożenia bezpieczeństwa lewego wału przeciwpowodziowego rzeki Wisły na długości 3,5 km </w:t>
      </w:r>
      <w:r w:rsidR="00E77181">
        <w:rPr>
          <w:rFonts w:cs="Calibri"/>
          <w:b/>
          <w:bCs/>
          <w:sz w:val="22"/>
          <w:szCs w:val="22"/>
        </w:rPr>
        <w:t>realizowan</w:t>
      </w:r>
      <w:r w:rsidR="00801EA0">
        <w:rPr>
          <w:rFonts w:cs="Calibri"/>
          <w:b/>
          <w:bCs/>
          <w:sz w:val="22"/>
          <w:szCs w:val="22"/>
        </w:rPr>
        <w:t>ych</w:t>
      </w:r>
      <w:r w:rsidR="00E77181">
        <w:rPr>
          <w:rFonts w:cs="Calibri"/>
          <w:b/>
          <w:bCs/>
          <w:sz w:val="22"/>
          <w:szCs w:val="22"/>
        </w:rPr>
        <w:t xml:space="preserve"> w ramach zadania </w:t>
      </w:r>
      <w:r w:rsidR="00E77181" w:rsidRPr="00AC4430">
        <w:rPr>
          <w:rFonts w:cs="Calibri"/>
          <w:b/>
          <w:bCs/>
          <w:sz w:val="22"/>
          <w:szCs w:val="22"/>
        </w:rPr>
        <w:t>pn.: „Remont wału rzeki Wisły odcinek Buraków - Sady w km 0+000-3+500”</w:t>
      </w:r>
      <w:bookmarkEnd w:id="1"/>
      <w:r w:rsidR="00E77181" w:rsidRPr="00AC4430">
        <w:rPr>
          <w:rFonts w:cs="Calibri"/>
          <w:b/>
          <w:bCs/>
          <w:sz w:val="22"/>
          <w:szCs w:val="22"/>
        </w:rPr>
        <w:t>.</w:t>
      </w:r>
    </w:p>
    <w:bookmarkEnd w:id="0"/>
    <w:p w14:paraId="2295599C" w14:textId="77777777" w:rsidR="00801EA0" w:rsidRDefault="00A50F09" w:rsidP="00E77181">
      <w:pPr>
        <w:spacing w:before="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8768A0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8768A0">
        <w:rPr>
          <w:rFonts w:asciiTheme="minorHAnsi" w:hAnsiTheme="minorHAnsi" w:cstheme="minorHAnsi"/>
          <w:bCs/>
          <w:sz w:val="22"/>
          <w:szCs w:val="22"/>
        </w:rPr>
        <w:t>nformuję, że</w:t>
      </w:r>
      <w:r w:rsidR="005957D5" w:rsidRPr="005957D5">
        <w:rPr>
          <w:rFonts w:asciiTheme="minorHAnsi" w:hAnsiTheme="minorHAnsi" w:cstheme="minorHAnsi"/>
          <w:b/>
          <w:sz w:val="22"/>
          <w:szCs w:val="22"/>
        </w:rPr>
        <w:t xml:space="preserve"> szacunkowa wartość wykonania </w:t>
      </w:r>
      <w:r w:rsidR="00CE30CC" w:rsidRPr="005957D5">
        <w:rPr>
          <w:rFonts w:asciiTheme="minorHAnsi" w:hAnsiTheme="minorHAnsi" w:cstheme="minorHAnsi"/>
          <w:b/>
          <w:bCs/>
          <w:sz w:val="22"/>
          <w:szCs w:val="22"/>
        </w:rPr>
        <w:t xml:space="preserve">całego przedmiotu zamówienia </w:t>
      </w:r>
      <w:r w:rsidR="00CE30CC" w:rsidRPr="008768A0">
        <w:rPr>
          <w:rFonts w:asciiTheme="minorHAnsi" w:hAnsiTheme="minorHAnsi" w:cstheme="minorHAnsi"/>
          <w:sz w:val="22"/>
          <w:szCs w:val="22"/>
        </w:rPr>
        <w:t>z</w:t>
      </w:r>
      <w:r w:rsidRPr="008768A0">
        <w:rPr>
          <w:rFonts w:asciiTheme="minorHAnsi" w:hAnsiTheme="minorHAnsi" w:cstheme="minorHAnsi"/>
          <w:sz w:val="22"/>
          <w:szCs w:val="22"/>
        </w:rPr>
        <w:t>ostała wyceniona</w:t>
      </w:r>
      <w:r w:rsidRPr="008768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532F">
        <w:rPr>
          <w:rFonts w:asciiTheme="minorHAnsi" w:hAnsiTheme="minorHAnsi" w:cstheme="minorHAnsi"/>
          <w:sz w:val="22"/>
          <w:szCs w:val="22"/>
        </w:rPr>
        <w:t>na</w:t>
      </w:r>
      <w:r w:rsidR="008768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C763E2" w14:textId="77777777" w:rsidR="00801EA0" w:rsidRDefault="00801EA0" w:rsidP="00E77181">
      <w:pPr>
        <w:spacing w:before="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2A8A9B4" w14:textId="61DBA3C2" w:rsidR="00801EA0" w:rsidRDefault="00A50F09" w:rsidP="00E77181">
      <w:pPr>
        <w:spacing w:before="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cenę netto: </w:t>
      </w:r>
      <w:r w:rsidR="00CE30CC" w:rsidRPr="005957D5">
        <w:rPr>
          <w:rFonts w:asciiTheme="minorHAnsi" w:hAnsiTheme="minorHAnsi" w:cstheme="minorHAnsi"/>
          <w:sz w:val="22"/>
          <w:szCs w:val="22"/>
        </w:rPr>
        <w:t>……</w:t>
      </w:r>
      <w:r w:rsidR="00801EA0">
        <w:rPr>
          <w:rFonts w:asciiTheme="minorHAnsi" w:hAnsiTheme="minorHAnsi" w:cstheme="minorHAnsi"/>
          <w:sz w:val="22"/>
          <w:szCs w:val="22"/>
        </w:rPr>
        <w:t>……………….</w:t>
      </w:r>
      <w:r w:rsidR="00CE30CC" w:rsidRPr="005957D5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CE30CC" w:rsidRPr="005957D5">
        <w:rPr>
          <w:rFonts w:asciiTheme="minorHAnsi" w:hAnsiTheme="minorHAnsi" w:cstheme="minorHAnsi"/>
          <w:sz w:val="22"/>
          <w:szCs w:val="22"/>
        </w:rPr>
        <w:t xml:space="preserve"> zł (słownie złotych: </w:t>
      </w:r>
      <w:r w:rsidR="00801EA0">
        <w:rPr>
          <w:rFonts w:asciiTheme="minorHAnsi" w:hAnsiTheme="minorHAnsi" w:cstheme="minorHAnsi"/>
          <w:sz w:val="22"/>
          <w:szCs w:val="22"/>
        </w:rPr>
        <w:t>….</w:t>
      </w:r>
      <w:r w:rsidR="00CE30CC" w:rsidRPr="005957D5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8768A0">
        <w:rPr>
          <w:rFonts w:asciiTheme="minorHAnsi" w:hAnsiTheme="minorHAnsi" w:cstheme="minorHAnsi"/>
          <w:sz w:val="22"/>
          <w:szCs w:val="22"/>
        </w:rPr>
        <w:t>….</w:t>
      </w:r>
      <w:r w:rsidR="00CE30CC" w:rsidRPr="005957D5">
        <w:rPr>
          <w:rFonts w:asciiTheme="minorHAnsi" w:hAnsiTheme="minorHAnsi" w:cstheme="minorHAnsi"/>
          <w:sz w:val="22"/>
          <w:szCs w:val="22"/>
        </w:rPr>
        <w:t>…………</w:t>
      </w:r>
      <w:r w:rsidR="00801EA0">
        <w:rPr>
          <w:rFonts w:asciiTheme="minorHAnsi" w:hAnsiTheme="minorHAnsi" w:cstheme="minorHAnsi"/>
          <w:sz w:val="22"/>
          <w:szCs w:val="22"/>
        </w:rPr>
        <w:t>………</w:t>
      </w:r>
    </w:p>
    <w:p w14:paraId="422635D3" w14:textId="77777777" w:rsidR="00801EA0" w:rsidRDefault="00801EA0" w:rsidP="00E77181">
      <w:pPr>
        <w:spacing w:before="0" w:after="120"/>
        <w:rPr>
          <w:rFonts w:asciiTheme="minorHAnsi" w:hAnsiTheme="minorHAnsi" w:cstheme="minorHAnsi"/>
          <w:sz w:val="22"/>
          <w:szCs w:val="22"/>
        </w:rPr>
      </w:pPr>
    </w:p>
    <w:p w14:paraId="5FB168DD" w14:textId="4EEBAC27" w:rsidR="00CE30CC" w:rsidRPr="008768A0" w:rsidRDefault="00801EA0" w:rsidP="00E77181">
      <w:pPr>
        <w:spacing w:before="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CE30CC" w:rsidRPr="005957D5">
        <w:rPr>
          <w:rFonts w:asciiTheme="minorHAnsi" w:hAnsiTheme="minorHAnsi" w:cstheme="minorHAnsi"/>
          <w:sz w:val="22"/>
          <w:szCs w:val="22"/>
        </w:rPr>
        <w:t>)</w:t>
      </w:r>
      <w:r w:rsidR="008768A0">
        <w:rPr>
          <w:rFonts w:asciiTheme="minorHAnsi" w:hAnsiTheme="minorHAnsi" w:cstheme="minorHAnsi"/>
          <w:sz w:val="22"/>
          <w:szCs w:val="22"/>
        </w:rPr>
        <w:t>.</w:t>
      </w:r>
    </w:p>
    <w:p w14:paraId="6057EDF8" w14:textId="01EAA258" w:rsidR="00CE30CC" w:rsidRDefault="00CE30CC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" w:name="_Hlk48030979"/>
    </w:p>
    <w:p w14:paraId="2162BC2C" w14:textId="42383F77" w:rsidR="008768A0" w:rsidRDefault="008768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2E79645" w14:textId="4458C84D" w:rsidR="00801EA0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D09065F" w14:textId="03478341" w:rsidR="00801EA0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982F43B" w14:textId="77777777" w:rsidR="00801EA0" w:rsidRPr="005957D5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bookmarkEnd w:id="2"/>
    <w:p w14:paraId="76A25ABC" w14:textId="77777777" w:rsidR="008768A0" w:rsidRDefault="008768A0" w:rsidP="008768A0">
      <w:pPr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396B9595" w14:textId="77777777" w:rsidR="008768A0" w:rsidRDefault="008768A0" w:rsidP="008768A0">
      <w:pPr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7F878F99" w14:textId="72535D00" w:rsidR="001576E4" w:rsidRPr="008768A0" w:rsidRDefault="00CE30CC" w:rsidP="008768A0">
      <w:pPr>
        <w:spacing w:before="0" w:after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...............................………….</w:t>
      </w:r>
      <w:r w:rsidRPr="005957D5">
        <w:rPr>
          <w:rFonts w:asciiTheme="minorHAnsi" w:hAnsiTheme="minorHAnsi" w:cstheme="minorHAnsi"/>
          <w:sz w:val="22"/>
          <w:szCs w:val="22"/>
        </w:rPr>
        <w:tab/>
        <w:t xml:space="preserve">  ….…</w:t>
      </w:r>
      <w:r w:rsidR="008768A0">
        <w:rPr>
          <w:rFonts w:asciiTheme="minorHAnsi" w:hAnsiTheme="minorHAnsi" w:cstheme="minorHAnsi"/>
          <w:sz w:val="22"/>
          <w:szCs w:val="22"/>
        </w:rPr>
        <w:t>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, dnia .……………………………………………………………………</w:t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 xml:space="preserve">Podpis Wykonawcy osoby </w:t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="008768A0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>upoważnionej/osób upoważnionych</w:t>
      </w:r>
    </w:p>
    <w:sectPr w:rsidR="001576E4" w:rsidRPr="008768A0" w:rsidSect="001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E75DA"/>
    <w:rsid w:val="0034532F"/>
    <w:rsid w:val="003B6D7C"/>
    <w:rsid w:val="00532118"/>
    <w:rsid w:val="005957D5"/>
    <w:rsid w:val="007A564F"/>
    <w:rsid w:val="00801EA0"/>
    <w:rsid w:val="008768A0"/>
    <w:rsid w:val="00A50F09"/>
    <w:rsid w:val="00CE30CC"/>
    <w:rsid w:val="00E77181"/>
    <w:rsid w:val="00EB2DF0"/>
    <w:rsid w:val="00EC1E54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Aneta Gawin (RZGW Warszawa)</cp:lastModifiedBy>
  <cp:revision>5</cp:revision>
  <cp:lastPrinted>2021-03-10T10:07:00Z</cp:lastPrinted>
  <dcterms:created xsi:type="dcterms:W3CDTF">2021-03-05T07:52:00Z</dcterms:created>
  <dcterms:modified xsi:type="dcterms:W3CDTF">2021-03-10T10:20:00Z</dcterms:modified>
</cp:coreProperties>
</file>